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65" w:rsidRPr="00D869E6" w:rsidRDefault="00F50065" w:rsidP="00F50065">
      <w:pPr>
        <w:jc w:val="center"/>
        <w:rPr>
          <w:rFonts w:ascii="Arial" w:hAnsi="Arial" w:cs="Arial"/>
          <w:b/>
          <w:sz w:val="32"/>
        </w:rPr>
      </w:pPr>
      <w:bookmarkStart w:id="0" w:name="_GoBack"/>
      <w:bookmarkEnd w:id="0"/>
      <w:r w:rsidRPr="00D869E6">
        <w:rPr>
          <w:rFonts w:ascii="Arial" w:hAnsi="Arial" w:cs="Arial"/>
          <w:b/>
          <w:sz w:val="32"/>
        </w:rPr>
        <w:t>GIOVEDÌ 01 LUGLIO – XIII SETTIMANA T. O. [B]</w:t>
      </w:r>
    </w:p>
    <w:p w:rsidR="00DE6737" w:rsidRDefault="00DE6737" w:rsidP="002E4B61">
      <w:pPr>
        <w:jc w:val="both"/>
        <w:rPr>
          <w:rFonts w:ascii="Arial" w:hAnsi="Arial" w:cs="Arial"/>
          <w:b/>
          <w:sz w:val="26"/>
          <w:szCs w:val="26"/>
        </w:rPr>
      </w:pPr>
      <w:r w:rsidRPr="00DE6737">
        <w:rPr>
          <w:rFonts w:ascii="Arial" w:hAnsi="Arial" w:cs="Arial"/>
          <w:b/>
          <w:sz w:val="26"/>
          <w:szCs w:val="26"/>
        </w:rPr>
        <w:t xml:space="preserve">«Perché pensate cose malvagie nel vostro cuore? Che cosa infatti è più facile: dire “Ti sono perdonati i peccati”, oppure dire “Àlzati e cammina”? Ma, perché sappiate che il Figlio dell’uomo ha il potere sulla terra di perdonare i peccati: Àlzati – disse allora al paralitico –, prendi il tuo letto e va’ a casa tua». </w:t>
      </w:r>
    </w:p>
    <w:p w:rsidR="00704CED" w:rsidRDefault="00DE6737" w:rsidP="002E4B61">
      <w:pPr>
        <w:jc w:val="both"/>
        <w:rPr>
          <w:rFonts w:ascii="Arial" w:hAnsi="Arial" w:cs="Arial"/>
          <w:b/>
          <w:sz w:val="24"/>
          <w:szCs w:val="24"/>
        </w:rPr>
      </w:pPr>
      <w:r>
        <w:rPr>
          <w:rFonts w:ascii="Arial" w:hAnsi="Arial" w:cs="Arial"/>
          <w:b/>
          <w:sz w:val="24"/>
          <w:szCs w:val="24"/>
        </w:rPr>
        <w:t>Chi può perdonare i peccati? Poiché il peccato è un’offesa fatta a Dio, perché la sua legge è stata trasgredita e lui è stato insultato, offeso, disprezzato, solo Lui può perdonare i peccati.</w:t>
      </w:r>
    </w:p>
    <w:p w:rsidR="002D5854" w:rsidRPr="00DE6737" w:rsidRDefault="004C336D" w:rsidP="00DE6737">
      <w:pPr>
        <w:jc w:val="both"/>
        <w:rPr>
          <w:rFonts w:ascii="Arial" w:hAnsi="Arial" w:cs="Arial"/>
          <w:b/>
          <w:sz w:val="24"/>
          <w:szCs w:val="24"/>
        </w:rPr>
      </w:pPr>
      <w:r>
        <w:rPr>
          <w:rFonts w:ascii="Arial" w:hAnsi="Arial" w:cs="Arial"/>
          <w:b/>
          <w:sz w:val="24"/>
          <w:szCs w:val="24"/>
        </w:rPr>
        <w:t>Ecco la preghiera del Salmista: “</w:t>
      </w:r>
      <w:r w:rsidR="00DE6737" w:rsidRPr="00DE6737">
        <w:rPr>
          <w:rFonts w:ascii="Arial" w:hAnsi="Arial" w:cs="Arial"/>
          <w:b/>
          <w:sz w:val="24"/>
          <w:szCs w:val="24"/>
        </w:rPr>
        <w:t>Beato l’uomo a cui è tolta la colpa</w:t>
      </w:r>
      <w:r>
        <w:rPr>
          <w:rFonts w:ascii="Arial" w:hAnsi="Arial" w:cs="Arial"/>
          <w:b/>
          <w:sz w:val="24"/>
          <w:szCs w:val="24"/>
        </w:rPr>
        <w:t xml:space="preserve"> </w:t>
      </w:r>
      <w:r w:rsidR="00DE6737" w:rsidRPr="00DE6737">
        <w:rPr>
          <w:rFonts w:ascii="Arial" w:hAnsi="Arial" w:cs="Arial"/>
          <w:b/>
          <w:sz w:val="24"/>
          <w:szCs w:val="24"/>
        </w:rPr>
        <w:t>e coperto il peccato.</w:t>
      </w:r>
      <w:r>
        <w:rPr>
          <w:rFonts w:ascii="Arial" w:hAnsi="Arial" w:cs="Arial"/>
          <w:b/>
          <w:sz w:val="24"/>
          <w:szCs w:val="24"/>
        </w:rPr>
        <w:t xml:space="preserve"> </w:t>
      </w:r>
      <w:r w:rsidR="00DE6737" w:rsidRPr="00DE6737">
        <w:rPr>
          <w:rFonts w:ascii="Arial" w:hAnsi="Arial" w:cs="Arial"/>
          <w:b/>
          <w:sz w:val="24"/>
          <w:szCs w:val="24"/>
        </w:rPr>
        <w:t>Beato l’uomo a cui Dio non imputa il delitto</w:t>
      </w:r>
      <w:r>
        <w:rPr>
          <w:rFonts w:ascii="Arial" w:hAnsi="Arial" w:cs="Arial"/>
          <w:b/>
          <w:sz w:val="24"/>
          <w:szCs w:val="24"/>
        </w:rPr>
        <w:t xml:space="preserve"> </w:t>
      </w:r>
      <w:r w:rsidR="00DE6737" w:rsidRPr="00DE6737">
        <w:rPr>
          <w:rFonts w:ascii="Arial" w:hAnsi="Arial" w:cs="Arial"/>
          <w:b/>
          <w:sz w:val="24"/>
          <w:szCs w:val="24"/>
        </w:rPr>
        <w:t>e nel cui spirito non è inganno.</w:t>
      </w:r>
      <w:r>
        <w:rPr>
          <w:rFonts w:ascii="Arial" w:hAnsi="Arial" w:cs="Arial"/>
          <w:b/>
          <w:sz w:val="24"/>
          <w:szCs w:val="24"/>
        </w:rPr>
        <w:t xml:space="preserve"> </w:t>
      </w:r>
      <w:r w:rsidR="00DE6737" w:rsidRPr="00DE6737">
        <w:rPr>
          <w:rFonts w:ascii="Arial" w:hAnsi="Arial" w:cs="Arial"/>
          <w:b/>
          <w:sz w:val="24"/>
          <w:szCs w:val="24"/>
        </w:rPr>
        <w:t>Tacevo e si logoravano le mie ossa,</w:t>
      </w:r>
      <w:r>
        <w:rPr>
          <w:rFonts w:ascii="Arial" w:hAnsi="Arial" w:cs="Arial"/>
          <w:b/>
          <w:sz w:val="24"/>
          <w:szCs w:val="24"/>
        </w:rPr>
        <w:t xml:space="preserve"> </w:t>
      </w:r>
      <w:r w:rsidR="00DE6737" w:rsidRPr="00DE6737">
        <w:rPr>
          <w:rFonts w:ascii="Arial" w:hAnsi="Arial" w:cs="Arial"/>
          <w:b/>
          <w:sz w:val="24"/>
          <w:szCs w:val="24"/>
        </w:rPr>
        <w:t>mentre ruggivo tutto il giorno.</w:t>
      </w:r>
      <w:r>
        <w:rPr>
          <w:rFonts w:ascii="Arial" w:hAnsi="Arial" w:cs="Arial"/>
          <w:b/>
          <w:sz w:val="24"/>
          <w:szCs w:val="24"/>
        </w:rPr>
        <w:t xml:space="preserve"> </w:t>
      </w:r>
      <w:r w:rsidR="00DE6737" w:rsidRPr="00DE6737">
        <w:rPr>
          <w:rFonts w:ascii="Arial" w:hAnsi="Arial" w:cs="Arial"/>
          <w:b/>
          <w:sz w:val="24"/>
          <w:szCs w:val="24"/>
        </w:rPr>
        <w:t>Giorno e notte pesava su di me la tua mano,</w:t>
      </w:r>
      <w:r>
        <w:rPr>
          <w:rFonts w:ascii="Arial" w:hAnsi="Arial" w:cs="Arial"/>
          <w:b/>
          <w:sz w:val="24"/>
          <w:szCs w:val="24"/>
        </w:rPr>
        <w:t xml:space="preserve"> </w:t>
      </w:r>
      <w:r w:rsidR="00DE6737" w:rsidRPr="00DE6737">
        <w:rPr>
          <w:rFonts w:ascii="Arial" w:hAnsi="Arial" w:cs="Arial"/>
          <w:b/>
          <w:sz w:val="24"/>
          <w:szCs w:val="24"/>
        </w:rPr>
        <w:t>come nell’arsura estiva si inaridiva il mio vigore.</w:t>
      </w:r>
      <w:r>
        <w:rPr>
          <w:rFonts w:ascii="Arial" w:hAnsi="Arial" w:cs="Arial"/>
          <w:b/>
          <w:sz w:val="24"/>
          <w:szCs w:val="24"/>
        </w:rPr>
        <w:t xml:space="preserve"> </w:t>
      </w:r>
      <w:r w:rsidR="00DE6737" w:rsidRPr="00DE6737">
        <w:rPr>
          <w:rFonts w:ascii="Arial" w:hAnsi="Arial" w:cs="Arial"/>
          <w:b/>
          <w:sz w:val="24"/>
          <w:szCs w:val="24"/>
        </w:rPr>
        <w:t>Ti ho fatto conoscere il mio peccato,</w:t>
      </w:r>
      <w:r>
        <w:rPr>
          <w:rFonts w:ascii="Arial" w:hAnsi="Arial" w:cs="Arial"/>
          <w:b/>
          <w:sz w:val="24"/>
          <w:szCs w:val="24"/>
        </w:rPr>
        <w:t xml:space="preserve"> </w:t>
      </w:r>
      <w:r w:rsidR="00DE6737" w:rsidRPr="00DE6737">
        <w:rPr>
          <w:rFonts w:ascii="Arial" w:hAnsi="Arial" w:cs="Arial"/>
          <w:b/>
          <w:sz w:val="24"/>
          <w:szCs w:val="24"/>
        </w:rPr>
        <w:t>non ho coperto la mia colpa.</w:t>
      </w:r>
      <w:r>
        <w:rPr>
          <w:rFonts w:ascii="Arial" w:hAnsi="Arial" w:cs="Arial"/>
          <w:b/>
          <w:sz w:val="24"/>
          <w:szCs w:val="24"/>
        </w:rPr>
        <w:t xml:space="preserve"> </w:t>
      </w:r>
      <w:r w:rsidR="00DE6737" w:rsidRPr="00DE6737">
        <w:rPr>
          <w:rFonts w:ascii="Arial" w:hAnsi="Arial" w:cs="Arial"/>
          <w:b/>
          <w:sz w:val="24"/>
          <w:szCs w:val="24"/>
        </w:rPr>
        <w:t>Ho detto: «Confesserò al Signore le mie iniquità»</w:t>
      </w:r>
      <w:r>
        <w:rPr>
          <w:rFonts w:ascii="Arial" w:hAnsi="Arial" w:cs="Arial"/>
          <w:b/>
          <w:sz w:val="24"/>
          <w:szCs w:val="24"/>
        </w:rPr>
        <w:t xml:space="preserve"> </w:t>
      </w:r>
      <w:r w:rsidR="00DE6737" w:rsidRPr="00DE6737">
        <w:rPr>
          <w:rFonts w:ascii="Arial" w:hAnsi="Arial" w:cs="Arial"/>
          <w:b/>
          <w:sz w:val="24"/>
          <w:szCs w:val="24"/>
        </w:rPr>
        <w:t>e tu hai tolt</w:t>
      </w:r>
      <w:r w:rsidR="00DE6737">
        <w:rPr>
          <w:rFonts w:ascii="Arial" w:hAnsi="Arial" w:cs="Arial"/>
          <w:b/>
          <w:sz w:val="24"/>
          <w:szCs w:val="24"/>
        </w:rPr>
        <w:t>o la mia colpa e il mio peccato</w:t>
      </w:r>
      <w:r>
        <w:rPr>
          <w:rFonts w:ascii="Arial" w:hAnsi="Arial" w:cs="Arial"/>
          <w:b/>
          <w:sz w:val="24"/>
          <w:szCs w:val="24"/>
        </w:rPr>
        <w:t>”</w:t>
      </w:r>
      <w:r w:rsidR="00DE6737">
        <w:rPr>
          <w:rFonts w:ascii="Arial" w:hAnsi="Arial" w:cs="Arial"/>
          <w:b/>
          <w:sz w:val="24"/>
          <w:szCs w:val="24"/>
        </w:rPr>
        <w:t xml:space="preserve"> (Sal 32,1-5). </w:t>
      </w:r>
    </w:p>
    <w:p w:rsidR="0057601A" w:rsidRPr="00DE6737" w:rsidRDefault="004C336D" w:rsidP="004C336D">
      <w:pPr>
        <w:jc w:val="both"/>
        <w:rPr>
          <w:rFonts w:ascii="Arial" w:hAnsi="Arial" w:cs="Arial"/>
          <w:b/>
          <w:sz w:val="24"/>
          <w:szCs w:val="24"/>
        </w:rPr>
      </w:pPr>
      <w:r>
        <w:rPr>
          <w:rFonts w:ascii="Arial" w:hAnsi="Arial" w:cs="Arial"/>
          <w:b/>
          <w:sz w:val="24"/>
          <w:szCs w:val="24"/>
        </w:rPr>
        <w:t>Così prega Davide dopo il suo peccato: “</w:t>
      </w:r>
      <w:r w:rsidRPr="004C336D">
        <w:rPr>
          <w:rFonts w:ascii="Arial" w:hAnsi="Arial" w:cs="Arial"/>
          <w:b/>
          <w:sz w:val="24"/>
          <w:szCs w:val="24"/>
        </w:rPr>
        <w:t>Pietà di me, o Dio, nel tuo amore;</w:t>
      </w:r>
      <w:r>
        <w:rPr>
          <w:rFonts w:ascii="Arial" w:hAnsi="Arial" w:cs="Arial"/>
          <w:b/>
          <w:sz w:val="24"/>
          <w:szCs w:val="24"/>
        </w:rPr>
        <w:t xml:space="preserve"> </w:t>
      </w:r>
      <w:r w:rsidRPr="004C336D">
        <w:rPr>
          <w:rFonts w:ascii="Arial" w:hAnsi="Arial" w:cs="Arial"/>
          <w:b/>
          <w:sz w:val="24"/>
          <w:szCs w:val="24"/>
        </w:rPr>
        <w:t>nella tua grande misericordia</w:t>
      </w:r>
      <w:r>
        <w:rPr>
          <w:rFonts w:ascii="Arial" w:hAnsi="Arial" w:cs="Arial"/>
          <w:b/>
          <w:sz w:val="24"/>
          <w:szCs w:val="24"/>
        </w:rPr>
        <w:t xml:space="preserve"> </w:t>
      </w:r>
      <w:r w:rsidRPr="004C336D">
        <w:rPr>
          <w:rFonts w:ascii="Arial" w:hAnsi="Arial" w:cs="Arial"/>
          <w:b/>
          <w:sz w:val="24"/>
          <w:szCs w:val="24"/>
        </w:rPr>
        <w:t>cancella la mia iniquità.</w:t>
      </w:r>
      <w:r>
        <w:rPr>
          <w:rFonts w:ascii="Arial" w:hAnsi="Arial" w:cs="Arial"/>
          <w:b/>
          <w:sz w:val="24"/>
          <w:szCs w:val="24"/>
        </w:rPr>
        <w:t xml:space="preserve"> </w:t>
      </w:r>
      <w:r w:rsidRPr="004C336D">
        <w:rPr>
          <w:rFonts w:ascii="Arial" w:hAnsi="Arial" w:cs="Arial"/>
          <w:b/>
          <w:sz w:val="24"/>
          <w:szCs w:val="24"/>
        </w:rPr>
        <w:t>Lavami tutto dalla mia colpa,</w:t>
      </w:r>
      <w:r>
        <w:rPr>
          <w:rFonts w:ascii="Arial" w:hAnsi="Arial" w:cs="Arial"/>
          <w:b/>
          <w:sz w:val="24"/>
          <w:szCs w:val="24"/>
        </w:rPr>
        <w:t xml:space="preserve"> </w:t>
      </w:r>
      <w:r w:rsidRPr="004C336D">
        <w:rPr>
          <w:rFonts w:ascii="Arial" w:hAnsi="Arial" w:cs="Arial"/>
          <w:b/>
          <w:sz w:val="24"/>
          <w:szCs w:val="24"/>
        </w:rPr>
        <w:t>dal mio peccato rendimi puro.</w:t>
      </w:r>
      <w:r>
        <w:rPr>
          <w:rFonts w:ascii="Arial" w:hAnsi="Arial" w:cs="Arial"/>
          <w:b/>
          <w:sz w:val="24"/>
          <w:szCs w:val="24"/>
        </w:rPr>
        <w:t xml:space="preserve"> </w:t>
      </w:r>
      <w:r w:rsidRPr="004C336D">
        <w:rPr>
          <w:rFonts w:ascii="Arial" w:hAnsi="Arial" w:cs="Arial"/>
          <w:b/>
          <w:sz w:val="24"/>
          <w:szCs w:val="24"/>
        </w:rPr>
        <w:t>Sì, le mie iniquità io le riconosco,</w:t>
      </w:r>
      <w:r>
        <w:rPr>
          <w:rFonts w:ascii="Arial" w:hAnsi="Arial" w:cs="Arial"/>
          <w:b/>
          <w:sz w:val="24"/>
          <w:szCs w:val="24"/>
        </w:rPr>
        <w:t xml:space="preserve"> </w:t>
      </w:r>
      <w:r w:rsidRPr="004C336D">
        <w:rPr>
          <w:rFonts w:ascii="Arial" w:hAnsi="Arial" w:cs="Arial"/>
          <w:b/>
          <w:sz w:val="24"/>
          <w:szCs w:val="24"/>
        </w:rPr>
        <w:t>il mio peccato mi sta sempre dinanzi.</w:t>
      </w:r>
      <w:r>
        <w:rPr>
          <w:rFonts w:ascii="Arial" w:hAnsi="Arial" w:cs="Arial"/>
          <w:b/>
          <w:sz w:val="24"/>
          <w:szCs w:val="24"/>
        </w:rPr>
        <w:t xml:space="preserve"> </w:t>
      </w:r>
      <w:r w:rsidRPr="004C336D">
        <w:rPr>
          <w:rFonts w:ascii="Arial" w:hAnsi="Arial" w:cs="Arial"/>
          <w:b/>
          <w:sz w:val="24"/>
          <w:szCs w:val="24"/>
        </w:rPr>
        <w:t>Contro di te, contro te solo ho peccato,</w:t>
      </w:r>
      <w:r>
        <w:rPr>
          <w:rFonts w:ascii="Arial" w:hAnsi="Arial" w:cs="Arial"/>
          <w:b/>
          <w:sz w:val="24"/>
          <w:szCs w:val="24"/>
        </w:rPr>
        <w:t xml:space="preserve"> </w:t>
      </w:r>
      <w:r w:rsidRPr="004C336D">
        <w:rPr>
          <w:rFonts w:ascii="Arial" w:hAnsi="Arial" w:cs="Arial"/>
          <w:b/>
          <w:sz w:val="24"/>
          <w:szCs w:val="24"/>
        </w:rPr>
        <w:t>quello che è male ai tuoi occhi, io l’ho fatto:</w:t>
      </w:r>
      <w:r>
        <w:rPr>
          <w:rFonts w:ascii="Arial" w:hAnsi="Arial" w:cs="Arial"/>
          <w:b/>
          <w:sz w:val="24"/>
          <w:szCs w:val="24"/>
        </w:rPr>
        <w:t xml:space="preserve"> </w:t>
      </w:r>
      <w:r w:rsidRPr="004C336D">
        <w:rPr>
          <w:rFonts w:ascii="Arial" w:hAnsi="Arial" w:cs="Arial"/>
          <w:b/>
          <w:sz w:val="24"/>
          <w:szCs w:val="24"/>
        </w:rPr>
        <w:t>così sei giusto nella tua sentenza,</w:t>
      </w:r>
      <w:r>
        <w:rPr>
          <w:rFonts w:ascii="Arial" w:hAnsi="Arial" w:cs="Arial"/>
          <w:b/>
          <w:sz w:val="24"/>
          <w:szCs w:val="24"/>
        </w:rPr>
        <w:t xml:space="preserve"> </w:t>
      </w:r>
      <w:r w:rsidRPr="004C336D">
        <w:rPr>
          <w:rFonts w:ascii="Arial" w:hAnsi="Arial" w:cs="Arial"/>
          <w:b/>
          <w:sz w:val="24"/>
          <w:szCs w:val="24"/>
        </w:rPr>
        <w:t>sei retto nel tuo giudizio.</w:t>
      </w:r>
      <w:r>
        <w:rPr>
          <w:rFonts w:ascii="Arial" w:hAnsi="Arial" w:cs="Arial"/>
          <w:b/>
          <w:sz w:val="24"/>
          <w:szCs w:val="24"/>
        </w:rPr>
        <w:t xml:space="preserve"> </w:t>
      </w:r>
      <w:r w:rsidRPr="004C336D">
        <w:rPr>
          <w:rFonts w:ascii="Arial" w:hAnsi="Arial" w:cs="Arial"/>
          <w:b/>
          <w:sz w:val="24"/>
          <w:szCs w:val="24"/>
        </w:rPr>
        <w:t>Ecco, nella colpa io sono nato,</w:t>
      </w:r>
      <w:r>
        <w:rPr>
          <w:rFonts w:ascii="Arial" w:hAnsi="Arial" w:cs="Arial"/>
          <w:b/>
          <w:sz w:val="24"/>
          <w:szCs w:val="24"/>
        </w:rPr>
        <w:t xml:space="preserve"> </w:t>
      </w:r>
      <w:r w:rsidRPr="004C336D">
        <w:rPr>
          <w:rFonts w:ascii="Arial" w:hAnsi="Arial" w:cs="Arial"/>
          <w:b/>
          <w:sz w:val="24"/>
          <w:szCs w:val="24"/>
        </w:rPr>
        <w:t>nel peccato mi ha concepito mia madre.</w:t>
      </w:r>
      <w:r>
        <w:rPr>
          <w:rFonts w:ascii="Arial" w:hAnsi="Arial" w:cs="Arial"/>
          <w:b/>
          <w:sz w:val="24"/>
          <w:szCs w:val="24"/>
        </w:rPr>
        <w:t xml:space="preserve"> </w:t>
      </w:r>
      <w:r w:rsidRPr="004C336D">
        <w:rPr>
          <w:rFonts w:ascii="Arial" w:hAnsi="Arial" w:cs="Arial"/>
          <w:b/>
          <w:sz w:val="24"/>
          <w:szCs w:val="24"/>
        </w:rPr>
        <w:t>Ma tu gradisci la sincerità nel mio intimo,</w:t>
      </w:r>
      <w:r>
        <w:rPr>
          <w:rFonts w:ascii="Arial" w:hAnsi="Arial" w:cs="Arial"/>
          <w:b/>
          <w:sz w:val="24"/>
          <w:szCs w:val="24"/>
        </w:rPr>
        <w:t xml:space="preserve"> </w:t>
      </w:r>
      <w:r w:rsidRPr="004C336D">
        <w:rPr>
          <w:rFonts w:ascii="Arial" w:hAnsi="Arial" w:cs="Arial"/>
          <w:b/>
          <w:sz w:val="24"/>
          <w:szCs w:val="24"/>
        </w:rPr>
        <w:t>nel segreto del cuore mi insegni la sapienza.</w:t>
      </w:r>
      <w:r>
        <w:rPr>
          <w:rFonts w:ascii="Arial" w:hAnsi="Arial" w:cs="Arial"/>
          <w:b/>
          <w:sz w:val="24"/>
          <w:szCs w:val="24"/>
        </w:rPr>
        <w:t xml:space="preserve"> </w:t>
      </w:r>
      <w:r w:rsidRPr="004C336D">
        <w:rPr>
          <w:rFonts w:ascii="Arial" w:hAnsi="Arial" w:cs="Arial"/>
          <w:b/>
          <w:sz w:val="24"/>
          <w:szCs w:val="24"/>
        </w:rPr>
        <w:t>Aspergimi con rami d’issòpo e sarò puro;</w:t>
      </w:r>
      <w:r>
        <w:rPr>
          <w:rFonts w:ascii="Arial" w:hAnsi="Arial" w:cs="Arial"/>
          <w:b/>
          <w:sz w:val="24"/>
          <w:szCs w:val="24"/>
        </w:rPr>
        <w:t xml:space="preserve"> </w:t>
      </w:r>
      <w:r w:rsidRPr="004C336D">
        <w:rPr>
          <w:rFonts w:ascii="Arial" w:hAnsi="Arial" w:cs="Arial"/>
          <w:b/>
          <w:sz w:val="24"/>
          <w:szCs w:val="24"/>
        </w:rPr>
        <w:t>lavami e sarò più bianco della neve.</w:t>
      </w:r>
      <w:r>
        <w:rPr>
          <w:rFonts w:ascii="Arial" w:hAnsi="Arial" w:cs="Arial"/>
          <w:b/>
          <w:sz w:val="24"/>
          <w:szCs w:val="24"/>
        </w:rPr>
        <w:t xml:space="preserve"> </w:t>
      </w:r>
      <w:r w:rsidRPr="004C336D">
        <w:rPr>
          <w:rFonts w:ascii="Arial" w:hAnsi="Arial" w:cs="Arial"/>
          <w:b/>
          <w:sz w:val="24"/>
          <w:szCs w:val="24"/>
        </w:rPr>
        <w:t>Fammi sentire gioia e letizia:</w:t>
      </w:r>
      <w:r>
        <w:rPr>
          <w:rFonts w:ascii="Arial" w:hAnsi="Arial" w:cs="Arial"/>
          <w:b/>
          <w:sz w:val="24"/>
          <w:szCs w:val="24"/>
        </w:rPr>
        <w:t xml:space="preserve"> </w:t>
      </w:r>
      <w:r w:rsidRPr="004C336D">
        <w:rPr>
          <w:rFonts w:ascii="Arial" w:hAnsi="Arial" w:cs="Arial"/>
          <w:b/>
          <w:sz w:val="24"/>
          <w:szCs w:val="24"/>
        </w:rPr>
        <w:t>esulteranno le ossa che hai spezzato.</w:t>
      </w:r>
      <w:r>
        <w:rPr>
          <w:rFonts w:ascii="Arial" w:hAnsi="Arial" w:cs="Arial"/>
          <w:b/>
          <w:sz w:val="24"/>
          <w:szCs w:val="24"/>
        </w:rPr>
        <w:t xml:space="preserve"> </w:t>
      </w:r>
      <w:r w:rsidRPr="004C336D">
        <w:rPr>
          <w:rFonts w:ascii="Arial" w:hAnsi="Arial" w:cs="Arial"/>
          <w:b/>
          <w:sz w:val="24"/>
          <w:szCs w:val="24"/>
        </w:rPr>
        <w:t>Distogli lo sguardo dai miei peccati,</w:t>
      </w:r>
      <w:r>
        <w:rPr>
          <w:rFonts w:ascii="Arial" w:hAnsi="Arial" w:cs="Arial"/>
          <w:b/>
          <w:sz w:val="24"/>
          <w:szCs w:val="24"/>
        </w:rPr>
        <w:t xml:space="preserve"> </w:t>
      </w:r>
      <w:r w:rsidRPr="004C336D">
        <w:rPr>
          <w:rFonts w:ascii="Arial" w:hAnsi="Arial" w:cs="Arial"/>
          <w:b/>
          <w:sz w:val="24"/>
          <w:szCs w:val="24"/>
        </w:rPr>
        <w:t>cancella tutte le mie colpe.</w:t>
      </w:r>
      <w:r>
        <w:rPr>
          <w:rFonts w:ascii="Arial" w:hAnsi="Arial" w:cs="Arial"/>
          <w:b/>
          <w:sz w:val="24"/>
          <w:szCs w:val="24"/>
        </w:rPr>
        <w:t xml:space="preserve"> </w:t>
      </w:r>
      <w:r w:rsidRPr="004C336D">
        <w:rPr>
          <w:rFonts w:ascii="Arial" w:hAnsi="Arial" w:cs="Arial"/>
          <w:b/>
          <w:sz w:val="24"/>
          <w:szCs w:val="24"/>
        </w:rPr>
        <w:t>Crea in me, o Dio, un cuore puro,</w:t>
      </w:r>
      <w:r>
        <w:rPr>
          <w:rFonts w:ascii="Arial" w:hAnsi="Arial" w:cs="Arial"/>
          <w:b/>
          <w:sz w:val="24"/>
          <w:szCs w:val="24"/>
        </w:rPr>
        <w:t xml:space="preserve"> </w:t>
      </w:r>
      <w:r w:rsidRPr="004C336D">
        <w:rPr>
          <w:rFonts w:ascii="Arial" w:hAnsi="Arial" w:cs="Arial"/>
          <w:b/>
          <w:sz w:val="24"/>
          <w:szCs w:val="24"/>
        </w:rPr>
        <w:t>rinnova in me uno spirito saldo.</w:t>
      </w:r>
      <w:r>
        <w:rPr>
          <w:rFonts w:ascii="Arial" w:hAnsi="Arial" w:cs="Arial"/>
          <w:b/>
          <w:sz w:val="24"/>
          <w:szCs w:val="24"/>
        </w:rPr>
        <w:t xml:space="preserve"> </w:t>
      </w:r>
      <w:r w:rsidRPr="004C336D">
        <w:rPr>
          <w:rFonts w:ascii="Arial" w:hAnsi="Arial" w:cs="Arial"/>
          <w:b/>
          <w:sz w:val="24"/>
          <w:szCs w:val="24"/>
        </w:rPr>
        <w:t>Non scacciarmi dalla tua presenza</w:t>
      </w:r>
      <w:r>
        <w:rPr>
          <w:rFonts w:ascii="Arial" w:hAnsi="Arial" w:cs="Arial"/>
          <w:b/>
          <w:sz w:val="24"/>
          <w:szCs w:val="24"/>
        </w:rPr>
        <w:t xml:space="preserve"> </w:t>
      </w:r>
      <w:r w:rsidRPr="004C336D">
        <w:rPr>
          <w:rFonts w:ascii="Arial" w:hAnsi="Arial" w:cs="Arial"/>
          <w:b/>
          <w:sz w:val="24"/>
          <w:szCs w:val="24"/>
        </w:rPr>
        <w:t>e non privarmi del tuo santo spirito.</w:t>
      </w:r>
      <w:r>
        <w:rPr>
          <w:rFonts w:ascii="Arial" w:hAnsi="Arial" w:cs="Arial"/>
          <w:b/>
          <w:sz w:val="24"/>
          <w:szCs w:val="24"/>
        </w:rPr>
        <w:t xml:space="preserve"> </w:t>
      </w:r>
      <w:r w:rsidRPr="004C336D">
        <w:rPr>
          <w:rFonts w:ascii="Arial" w:hAnsi="Arial" w:cs="Arial"/>
          <w:b/>
          <w:sz w:val="24"/>
          <w:szCs w:val="24"/>
        </w:rPr>
        <w:t>Rendimi la gioia della tua salvezza,</w:t>
      </w:r>
      <w:r>
        <w:rPr>
          <w:rFonts w:ascii="Arial" w:hAnsi="Arial" w:cs="Arial"/>
          <w:b/>
          <w:sz w:val="24"/>
          <w:szCs w:val="24"/>
        </w:rPr>
        <w:t xml:space="preserve"> </w:t>
      </w:r>
      <w:r w:rsidRPr="004C336D">
        <w:rPr>
          <w:rFonts w:ascii="Arial" w:hAnsi="Arial" w:cs="Arial"/>
          <w:b/>
          <w:sz w:val="24"/>
          <w:szCs w:val="24"/>
        </w:rPr>
        <w:t>sost</w:t>
      </w:r>
      <w:r>
        <w:rPr>
          <w:rFonts w:ascii="Arial" w:hAnsi="Arial" w:cs="Arial"/>
          <w:b/>
          <w:sz w:val="24"/>
          <w:szCs w:val="24"/>
        </w:rPr>
        <w:t xml:space="preserve">ienimi con uno spirito generoso” (Sal 51,3-14). </w:t>
      </w:r>
    </w:p>
    <w:p w:rsidR="001A247A" w:rsidRPr="001A247A" w:rsidRDefault="004C336D" w:rsidP="001A247A">
      <w:pPr>
        <w:jc w:val="both"/>
        <w:rPr>
          <w:rFonts w:ascii="Arial" w:hAnsi="Arial" w:cs="Arial"/>
          <w:b/>
          <w:sz w:val="24"/>
          <w:szCs w:val="24"/>
        </w:rPr>
      </w:pPr>
      <w:r>
        <w:rPr>
          <w:rFonts w:ascii="Arial" w:hAnsi="Arial" w:cs="Arial"/>
          <w:b/>
          <w:sz w:val="24"/>
          <w:szCs w:val="24"/>
        </w:rPr>
        <w:t>Può un uomo dire ad un altro uomo: “Coraggio, figlio, ti sono perdonati i peccati?” Può dirlo se è un profeta del Signore. Leggiamo nella Scrittura Santa: “</w:t>
      </w:r>
      <w:r w:rsidR="001A247A" w:rsidRPr="001A247A">
        <w:rPr>
          <w:rFonts w:ascii="Arial" w:hAnsi="Arial" w:cs="Arial"/>
          <w:b/>
          <w:sz w:val="24"/>
          <w:szCs w:val="24"/>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w:t>
      </w:r>
      <w:r w:rsidR="001A247A" w:rsidRPr="001A247A">
        <w:rPr>
          <w:rFonts w:ascii="Arial" w:hAnsi="Arial" w:cs="Arial"/>
          <w:b/>
          <w:sz w:val="24"/>
          <w:szCs w:val="24"/>
        </w:rPr>
        <w:lastRenderedPageBreak/>
        <w:t>da servire al viaggiatore che era venuto da lui, prese la pecorella di quell’uomo povero e la servì all’uomo che era venuto da lui».</w:t>
      </w:r>
    </w:p>
    <w:p w:rsidR="00F50065" w:rsidRPr="00DE6737" w:rsidRDefault="001A247A" w:rsidP="001A247A">
      <w:pPr>
        <w:jc w:val="both"/>
        <w:rPr>
          <w:rFonts w:ascii="Arial" w:hAnsi="Arial" w:cs="Arial"/>
          <w:b/>
          <w:sz w:val="24"/>
          <w:szCs w:val="24"/>
        </w:rPr>
      </w:pPr>
      <w:r w:rsidRPr="001A247A">
        <w:rPr>
          <w:rFonts w:ascii="Arial" w:hAnsi="Arial" w:cs="Arial"/>
          <w:b/>
          <w:sz w:val="24"/>
          <w:szCs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r>
        <w:rPr>
          <w:rFonts w:ascii="Arial" w:hAnsi="Arial" w:cs="Arial"/>
          <w:b/>
          <w:sz w:val="24"/>
          <w:szCs w:val="24"/>
        </w:rPr>
        <w:t xml:space="preserve"> </w:t>
      </w:r>
      <w:r w:rsidRPr="001A247A">
        <w:rPr>
          <w:rFonts w:ascii="Arial" w:hAnsi="Arial" w:cs="Arial"/>
          <w:b/>
          <w:sz w:val="24"/>
          <w:szCs w:val="24"/>
        </w:rPr>
        <w:t>Allora Davide disse a Natan: «Ho peccato contro il Signore!». Natan rispose a Davide: «Il Signore ha rimosso il tuo peccato: tu non morirai. Tuttavia, poiché con quest’azione tu hai insultato il Signore, il figlio che ti è nato dovr</w:t>
      </w:r>
      <w:r>
        <w:rPr>
          <w:rFonts w:ascii="Arial" w:hAnsi="Arial" w:cs="Arial"/>
          <w:b/>
          <w:sz w:val="24"/>
          <w:szCs w:val="24"/>
        </w:rPr>
        <w:t xml:space="preserve">à morire». Natan tornò a casa </w:t>
      </w:r>
      <w:r w:rsidR="0088564D">
        <w:rPr>
          <w:rFonts w:ascii="Arial" w:hAnsi="Arial" w:cs="Arial"/>
          <w:b/>
          <w:sz w:val="24"/>
          <w:szCs w:val="24"/>
        </w:rPr>
        <w:t>(</w:t>
      </w:r>
      <w:r>
        <w:rPr>
          <w:rFonts w:ascii="Arial" w:hAnsi="Arial" w:cs="Arial"/>
          <w:b/>
          <w:sz w:val="24"/>
          <w:szCs w:val="24"/>
        </w:rPr>
        <w:t xml:space="preserve">2Sam 12,1-14). </w:t>
      </w:r>
    </w:p>
    <w:p w:rsidR="0057601A" w:rsidRPr="00DE6737" w:rsidRDefault="0057601A" w:rsidP="002E4B61">
      <w:pPr>
        <w:jc w:val="both"/>
        <w:rPr>
          <w:rFonts w:ascii="Arial" w:hAnsi="Arial" w:cs="Arial"/>
          <w:b/>
          <w:sz w:val="24"/>
          <w:szCs w:val="24"/>
        </w:rPr>
      </w:pPr>
    </w:p>
    <w:p w:rsidR="005237A2" w:rsidRPr="00704CED" w:rsidRDefault="00F50065"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9,1-8</w:t>
      </w:r>
    </w:p>
    <w:p w:rsidR="0057601A" w:rsidRPr="002D5854" w:rsidRDefault="002D5854" w:rsidP="0098765B">
      <w:pPr>
        <w:jc w:val="both"/>
        <w:rPr>
          <w:rFonts w:ascii="Arial" w:hAnsi="Arial" w:cs="Arial"/>
          <w:b/>
          <w:sz w:val="24"/>
          <w:szCs w:val="28"/>
        </w:rPr>
      </w:pPr>
      <w:r w:rsidRPr="002D5854">
        <w:rPr>
          <w:rFonts w:ascii="Arial" w:hAnsi="Arial" w:cs="Arial"/>
          <w:b/>
          <w:sz w:val="24"/>
          <w:szCs w:val="28"/>
        </w:rPr>
        <w:t>Salito</w:t>
      </w:r>
      <w:r w:rsidR="00F50065" w:rsidRPr="002D5854">
        <w:rPr>
          <w:rFonts w:ascii="Arial" w:hAnsi="Arial" w:cs="Arial"/>
          <w:b/>
          <w:sz w:val="24"/>
          <w:szCs w:val="28"/>
        </w:rPr>
        <w:t xml:space="preserve"> su una barca, passò all’altra riva e giunse nella sua città. </w:t>
      </w:r>
      <w:r w:rsidRPr="002D5854">
        <w:rPr>
          <w:rFonts w:ascii="Arial" w:hAnsi="Arial" w:cs="Arial"/>
          <w:b/>
          <w:sz w:val="24"/>
          <w:szCs w:val="28"/>
        </w:rPr>
        <w:t>Ed</w:t>
      </w:r>
      <w:r w:rsidR="00F50065" w:rsidRPr="002D5854">
        <w:rPr>
          <w:rFonts w:ascii="Arial" w:hAnsi="Arial" w:cs="Arial"/>
          <w:b/>
          <w:sz w:val="24"/>
          <w:szCs w:val="28"/>
        </w:rPr>
        <w:t xml:space="preserve"> ecco, gli portavano un paralitico disteso su un letto. Gesù, vedendo la loro fede, disse al paralitico: «Coraggio, figlio, ti sono perdonati i peccati». </w:t>
      </w:r>
      <w:r w:rsidRPr="002D5854">
        <w:rPr>
          <w:rFonts w:ascii="Arial" w:hAnsi="Arial" w:cs="Arial"/>
          <w:b/>
          <w:sz w:val="24"/>
          <w:szCs w:val="28"/>
        </w:rPr>
        <w:t>Allora</w:t>
      </w:r>
      <w:r w:rsidR="00F50065" w:rsidRPr="002D5854">
        <w:rPr>
          <w:rFonts w:ascii="Arial" w:hAnsi="Arial" w:cs="Arial"/>
          <w:b/>
          <w:sz w:val="24"/>
          <w:szCs w:val="28"/>
        </w:rPr>
        <w:t xml:space="preserve"> alcuni scribi dissero fra sé: «Costui bestemmia». </w:t>
      </w:r>
      <w:r w:rsidR="00256D88">
        <w:rPr>
          <w:rFonts w:ascii="Arial" w:hAnsi="Arial" w:cs="Arial"/>
          <w:b/>
          <w:sz w:val="24"/>
          <w:szCs w:val="28"/>
        </w:rPr>
        <w:t xml:space="preserve"> </w:t>
      </w:r>
      <w:r w:rsidRPr="002D5854">
        <w:rPr>
          <w:rFonts w:ascii="Arial" w:hAnsi="Arial" w:cs="Arial"/>
          <w:b/>
          <w:sz w:val="24"/>
          <w:szCs w:val="28"/>
        </w:rPr>
        <w:t>Ma</w:t>
      </w:r>
      <w:r w:rsidR="00F50065" w:rsidRPr="002D5854">
        <w:rPr>
          <w:rFonts w:ascii="Arial" w:hAnsi="Arial" w:cs="Arial"/>
          <w:b/>
          <w:sz w:val="24"/>
          <w:szCs w:val="28"/>
        </w:rPr>
        <w:t xml:space="preserve"> Gesù, conoscendo i loro pensieri, disse: «Perché pensate cose malvagie nel vostro cuore? </w:t>
      </w:r>
      <w:r w:rsidRPr="002D5854">
        <w:rPr>
          <w:rFonts w:ascii="Arial" w:hAnsi="Arial" w:cs="Arial"/>
          <w:b/>
          <w:sz w:val="24"/>
          <w:szCs w:val="28"/>
        </w:rPr>
        <w:t>Che</w:t>
      </w:r>
      <w:r w:rsidR="00F50065" w:rsidRPr="002D5854">
        <w:rPr>
          <w:rFonts w:ascii="Arial" w:hAnsi="Arial" w:cs="Arial"/>
          <w:b/>
          <w:sz w:val="24"/>
          <w:szCs w:val="28"/>
        </w:rPr>
        <w:t xml:space="preserve"> cosa infatti è più facile: dire “Ti sono perdonati i peccati”, oppure dire “Àlzati e cammina”? </w:t>
      </w:r>
      <w:r w:rsidRPr="002D5854">
        <w:rPr>
          <w:rFonts w:ascii="Arial" w:hAnsi="Arial" w:cs="Arial"/>
          <w:b/>
          <w:sz w:val="24"/>
          <w:szCs w:val="28"/>
        </w:rPr>
        <w:t>Ma</w:t>
      </w:r>
      <w:r w:rsidR="00F50065" w:rsidRPr="002D5854">
        <w:rPr>
          <w:rFonts w:ascii="Arial" w:hAnsi="Arial" w:cs="Arial"/>
          <w:b/>
          <w:sz w:val="24"/>
          <w:szCs w:val="28"/>
        </w:rPr>
        <w:t xml:space="preserve">, perché sappiate che il Figlio dell’uomo ha il potere sulla terra di perdonare i peccati: Àlzati – disse allora al paralitico –, prendi il tuo letto e va’ a casa tua». </w:t>
      </w:r>
      <w:r w:rsidRPr="002D5854">
        <w:rPr>
          <w:rFonts w:ascii="Arial" w:hAnsi="Arial" w:cs="Arial"/>
          <w:b/>
          <w:sz w:val="24"/>
          <w:szCs w:val="28"/>
        </w:rPr>
        <w:t>Ed</w:t>
      </w:r>
      <w:r w:rsidR="00F50065" w:rsidRPr="002D5854">
        <w:rPr>
          <w:rFonts w:ascii="Arial" w:hAnsi="Arial" w:cs="Arial"/>
          <w:b/>
          <w:sz w:val="24"/>
          <w:szCs w:val="28"/>
        </w:rPr>
        <w:t xml:space="preserve"> egli si alzò e andò a casa sua. </w:t>
      </w:r>
      <w:r w:rsidRPr="002D5854">
        <w:rPr>
          <w:rFonts w:ascii="Arial" w:hAnsi="Arial" w:cs="Arial"/>
          <w:b/>
          <w:sz w:val="24"/>
          <w:szCs w:val="28"/>
        </w:rPr>
        <w:t>Le</w:t>
      </w:r>
      <w:r w:rsidR="00F50065" w:rsidRPr="002D5854">
        <w:rPr>
          <w:rFonts w:ascii="Arial" w:hAnsi="Arial" w:cs="Arial"/>
          <w:b/>
          <w:sz w:val="24"/>
          <w:szCs w:val="28"/>
        </w:rPr>
        <w:t xml:space="preserve"> folle, vedendo questo, furono prese da timore e resero gloria a Dio che aveva dato un tale potere agli uomini.</w:t>
      </w:r>
    </w:p>
    <w:p w:rsidR="00070E64" w:rsidRDefault="00256D88" w:rsidP="0098765B">
      <w:pPr>
        <w:jc w:val="both"/>
        <w:rPr>
          <w:rFonts w:ascii="Arial" w:hAnsi="Arial" w:cs="Arial"/>
          <w:b/>
          <w:sz w:val="24"/>
          <w:szCs w:val="28"/>
        </w:rPr>
      </w:pPr>
      <w:r w:rsidRPr="00256D88">
        <w:rPr>
          <w:rFonts w:ascii="Arial" w:hAnsi="Arial" w:cs="Arial"/>
          <w:b/>
          <w:sz w:val="24"/>
          <w:szCs w:val="28"/>
        </w:rPr>
        <w:t xml:space="preserve">Il Signore ha rimosso il tuo peccato: tu non morirai. Queste sono parole di un uomo, non di Dio. Sono parole di un profeta del Signore. Nel nome del Signore Natan dichiara perdonato il peccato di Davide. Nessuno nel suo </w:t>
      </w:r>
      <w:r w:rsidR="0036170F">
        <w:rPr>
          <w:rFonts w:ascii="Arial" w:hAnsi="Arial" w:cs="Arial"/>
          <w:b/>
          <w:sz w:val="24"/>
          <w:szCs w:val="28"/>
        </w:rPr>
        <w:t>p</w:t>
      </w:r>
      <w:r w:rsidRPr="00256D88">
        <w:rPr>
          <w:rFonts w:ascii="Arial" w:hAnsi="Arial" w:cs="Arial"/>
          <w:b/>
          <w:sz w:val="24"/>
          <w:szCs w:val="28"/>
        </w:rPr>
        <w:t>ro</w:t>
      </w:r>
      <w:r w:rsidR="0036170F">
        <w:rPr>
          <w:rFonts w:ascii="Arial" w:hAnsi="Arial" w:cs="Arial"/>
          <w:b/>
          <w:sz w:val="24"/>
          <w:szCs w:val="28"/>
        </w:rPr>
        <w:t>p</w:t>
      </w:r>
      <w:r w:rsidRPr="00256D88">
        <w:rPr>
          <w:rFonts w:ascii="Arial" w:hAnsi="Arial" w:cs="Arial"/>
          <w:b/>
          <w:sz w:val="24"/>
          <w:szCs w:val="28"/>
        </w:rPr>
        <w:t>rio nome può perdonare i peccati, ma sempre è solo nel nome di Dio.</w:t>
      </w:r>
      <w:r>
        <w:rPr>
          <w:rFonts w:ascii="Arial" w:hAnsi="Arial" w:cs="Arial"/>
          <w:b/>
          <w:sz w:val="24"/>
          <w:szCs w:val="28"/>
        </w:rPr>
        <w:t xml:space="preserve"> Questa è verità rivelata, codificata nelle Scritture Sante. Gli scribi erano </w:t>
      </w:r>
      <w:r>
        <w:rPr>
          <w:rFonts w:ascii="Arial" w:hAnsi="Arial" w:cs="Arial"/>
          <w:b/>
          <w:sz w:val="24"/>
          <w:szCs w:val="28"/>
        </w:rPr>
        <w:lastRenderedPageBreak/>
        <w:t>obbligati a conoscere questa pagina delle Scritture Sante, per</w:t>
      </w:r>
      <w:r w:rsidR="0088564D">
        <w:rPr>
          <w:rFonts w:ascii="Arial" w:hAnsi="Arial" w:cs="Arial"/>
          <w:b/>
          <w:sz w:val="24"/>
          <w:szCs w:val="28"/>
        </w:rPr>
        <w:t xml:space="preserve"> questo </w:t>
      </w:r>
      <w:r>
        <w:rPr>
          <w:rFonts w:ascii="Arial" w:hAnsi="Arial" w:cs="Arial"/>
          <w:b/>
          <w:sz w:val="24"/>
          <w:szCs w:val="28"/>
        </w:rPr>
        <w:t xml:space="preserve"> Gesù dice loro: “Perché pensate cose malvage nel vostro cuor</w:t>
      </w:r>
      <w:r w:rsidR="00600DCD">
        <w:rPr>
          <w:rFonts w:ascii="Arial" w:hAnsi="Arial" w:cs="Arial"/>
          <w:b/>
          <w:sz w:val="24"/>
          <w:szCs w:val="28"/>
        </w:rPr>
        <w:t>e</w:t>
      </w:r>
      <w:r>
        <w:rPr>
          <w:rFonts w:ascii="Arial" w:hAnsi="Arial" w:cs="Arial"/>
          <w:b/>
          <w:sz w:val="24"/>
          <w:szCs w:val="28"/>
        </w:rPr>
        <w:t>?”. Uno scriba è obbligato a pensare sempre dalla Scrittura Santa, mai dal proprio cuore, allo stesso modo che uno scriba divenuto discepolo del regno è obbligato sempre a pensare dal Vangelo, o meglio dal pensiero di Cristo Gesù e mai dal suo cuore, mai dai suoi desideri, mai dai suoi sentimenti.</w:t>
      </w:r>
    </w:p>
    <w:p w:rsidR="00256D88" w:rsidRDefault="00B45E73" w:rsidP="0098765B">
      <w:pPr>
        <w:jc w:val="both"/>
        <w:rPr>
          <w:rFonts w:ascii="Arial" w:hAnsi="Arial" w:cs="Arial"/>
          <w:b/>
          <w:sz w:val="24"/>
          <w:szCs w:val="28"/>
        </w:rPr>
      </w:pPr>
      <w:r>
        <w:rPr>
          <w:rFonts w:ascii="Arial" w:hAnsi="Arial" w:cs="Arial"/>
          <w:b/>
          <w:sz w:val="24"/>
          <w:szCs w:val="28"/>
        </w:rPr>
        <w:t>Non pensando dal cuore delle Scritture Sante, ma dal proprio cuore, e imponendo il proprio cuore come unica e sola regola per misurare la verità del pensiero e delle parole di Cristo che sono sempre attinte nel cuore del Padre per mezzo del suo Santo Spirito, lo scriba pensa cos</w:t>
      </w:r>
      <w:r w:rsidR="00600DCD">
        <w:rPr>
          <w:rFonts w:ascii="Arial" w:hAnsi="Arial" w:cs="Arial"/>
          <w:b/>
          <w:sz w:val="24"/>
          <w:szCs w:val="28"/>
        </w:rPr>
        <w:t>e</w:t>
      </w:r>
      <w:r>
        <w:rPr>
          <w:rFonts w:ascii="Arial" w:hAnsi="Arial" w:cs="Arial"/>
          <w:b/>
          <w:sz w:val="24"/>
          <w:szCs w:val="28"/>
        </w:rPr>
        <w:t xml:space="preserve"> malvage. Cristo Gesù non scende a discutere con gli scribi partendo dalle Scritture Sante. Lo avrebbero accusato di falsa e cattiva interpretazione o chi sa di quale altro misfatto</w:t>
      </w:r>
      <w:r w:rsidR="00786A19">
        <w:rPr>
          <w:rFonts w:ascii="Arial" w:hAnsi="Arial" w:cs="Arial"/>
          <w:b/>
          <w:sz w:val="24"/>
          <w:szCs w:val="28"/>
        </w:rPr>
        <w:t>.</w:t>
      </w:r>
      <w:r>
        <w:rPr>
          <w:rFonts w:ascii="Arial" w:hAnsi="Arial" w:cs="Arial"/>
          <w:b/>
          <w:sz w:val="24"/>
          <w:szCs w:val="28"/>
        </w:rPr>
        <w:t xml:space="preserve"> </w:t>
      </w:r>
      <w:r w:rsidR="00786A19">
        <w:rPr>
          <w:rFonts w:ascii="Arial" w:hAnsi="Arial" w:cs="Arial"/>
          <w:b/>
          <w:sz w:val="24"/>
          <w:szCs w:val="28"/>
        </w:rPr>
        <w:t xml:space="preserve">Si </w:t>
      </w:r>
      <w:r>
        <w:rPr>
          <w:rFonts w:ascii="Arial" w:hAnsi="Arial" w:cs="Arial"/>
          <w:b/>
          <w:sz w:val="24"/>
          <w:szCs w:val="28"/>
        </w:rPr>
        <w:t xml:space="preserve">limita </w:t>
      </w:r>
      <w:r w:rsidR="00786A19">
        <w:rPr>
          <w:rFonts w:ascii="Arial" w:hAnsi="Arial" w:cs="Arial"/>
          <w:b/>
          <w:sz w:val="24"/>
          <w:szCs w:val="28"/>
        </w:rPr>
        <w:t xml:space="preserve">invece </w:t>
      </w:r>
      <w:r>
        <w:rPr>
          <w:rFonts w:ascii="Arial" w:hAnsi="Arial" w:cs="Arial"/>
          <w:b/>
          <w:sz w:val="24"/>
          <w:szCs w:val="28"/>
        </w:rPr>
        <w:t xml:space="preserve">a dimostrare </w:t>
      </w:r>
      <w:r w:rsidR="00786A19">
        <w:rPr>
          <w:rFonts w:ascii="Arial" w:hAnsi="Arial" w:cs="Arial"/>
          <w:b/>
          <w:sz w:val="24"/>
          <w:szCs w:val="28"/>
        </w:rPr>
        <w:t>e</w:t>
      </w:r>
      <w:r>
        <w:rPr>
          <w:rFonts w:ascii="Arial" w:hAnsi="Arial" w:cs="Arial"/>
          <w:b/>
          <w:sz w:val="24"/>
          <w:szCs w:val="28"/>
        </w:rPr>
        <w:t xml:space="preserve"> a mostrare a quanti erano presenti che Lui è vero uomo di Dio, vero inviato da parte del Signore. Passa lui da un’azione invisibile quale era il perdono dei peccati ad un’azione visibile: la guarigione del paralitico. Guarendo quest’uomo, Gesù attesta a tutti i presenti che Lui è vero uomo mandato da Dio. Lui non parla e non agisce nel suo nome, ma sempre nel nome di Colui che lo ha mandato e chi lo ha mandato è Dio, il </w:t>
      </w:r>
      <w:r w:rsidR="003F1C42">
        <w:rPr>
          <w:rFonts w:ascii="Arial" w:hAnsi="Arial" w:cs="Arial"/>
          <w:b/>
          <w:sz w:val="24"/>
          <w:szCs w:val="28"/>
        </w:rPr>
        <w:t xml:space="preserve">Padre </w:t>
      </w:r>
      <w:r>
        <w:rPr>
          <w:rFonts w:ascii="Arial" w:hAnsi="Arial" w:cs="Arial"/>
          <w:b/>
          <w:sz w:val="24"/>
          <w:szCs w:val="28"/>
        </w:rPr>
        <w:t>suo, il Signore.</w:t>
      </w:r>
    </w:p>
    <w:p w:rsidR="0036170F" w:rsidRDefault="0036170F" w:rsidP="0098765B">
      <w:pPr>
        <w:jc w:val="both"/>
        <w:rPr>
          <w:rFonts w:ascii="Arial" w:hAnsi="Arial" w:cs="Arial"/>
          <w:b/>
          <w:sz w:val="24"/>
          <w:szCs w:val="28"/>
        </w:rPr>
      </w:pPr>
      <w:r>
        <w:rPr>
          <w:rFonts w:ascii="Arial" w:hAnsi="Arial" w:cs="Arial"/>
          <w:b/>
          <w:sz w:val="24"/>
          <w:szCs w:val="28"/>
        </w:rPr>
        <w:t>Ecco cosa domani dirà Gesù agli scribi: “</w:t>
      </w:r>
      <w:r w:rsidR="006E1E6B" w:rsidRPr="0036170F">
        <w:rPr>
          <w:rFonts w:ascii="Arial" w:hAnsi="Arial" w:cs="Arial"/>
          <w:b/>
          <w:sz w:val="24"/>
          <w:szCs w:val="28"/>
        </w:rPr>
        <w:t>Intervenne</w:t>
      </w:r>
      <w:r w:rsidRPr="0036170F">
        <w:rPr>
          <w:rFonts w:ascii="Arial" w:hAnsi="Arial" w:cs="Arial"/>
          <w:b/>
          <w:sz w:val="24"/>
          <w:szCs w:val="28"/>
        </w:rPr>
        <w:t xml:space="preserve"> uno dei dottori della Legge e gli disse: «Maestro, dicendo questo, tu offendi anche noi». </w:t>
      </w:r>
      <w:r w:rsidR="006E1E6B" w:rsidRPr="0036170F">
        <w:rPr>
          <w:rFonts w:ascii="Arial" w:hAnsi="Arial" w:cs="Arial"/>
          <w:b/>
          <w:sz w:val="24"/>
          <w:szCs w:val="28"/>
        </w:rPr>
        <w:t>Egli</w:t>
      </w:r>
      <w:r w:rsidRPr="0036170F">
        <w:rPr>
          <w:rFonts w:ascii="Arial" w:hAnsi="Arial" w:cs="Arial"/>
          <w:b/>
          <w:sz w:val="24"/>
          <w:szCs w:val="28"/>
        </w:rPr>
        <w:t xml:space="preserve"> rispose: «Guai anche a voi, dottori della Legge, che caricate gli uomini di pesi insopportabili, e quei pesi voi non li toccate nemmeno con un dito! </w:t>
      </w:r>
      <w:r w:rsidR="006E1E6B" w:rsidRPr="0036170F">
        <w:rPr>
          <w:rFonts w:ascii="Arial" w:hAnsi="Arial" w:cs="Arial"/>
          <w:b/>
          <w:sz w:val="24"/>
          <w:szCs w:val="28"/>
        </w:rPr>
        <w:t>Guai</w:t>
      </w:r>
      <w:r w:rsidRPr="0036170F">
        <w:rPr>
          <w:rFonts w:ascii="Arial" w:hAnsi="Arial" w:cs="Arial"/>
          <w:b/>
          <w:sz w:val="24"/>
          <w:szCs w:val="28"/>
        </w:rPr>
        <w:t xml:space="preserve"> a voi, che costruite i sepolcri dei profeti, e i vostri padri li hanno uccisi. </w:t>
      </w:r>
      <w:r w:rsidR="006E1E6B" w:rsidRPr="0036170F">
        <w:rPr>
          <w:rFonts w:ascii="Arial" w:hAnsi="Arial" w:cs="Arial"/>
          <w:b/>
          <w:sz w:val="24"/>
          <w:szCs w:val="28"/>
        </w:rPr>
        <w:t>Così</w:t>
      </w:r>
      <w:r w:rsidRPr="0036170F">
        <w:rPr>
          <w:rFonts w:ascii="Arial" w:hAnsi="Arial" w:cs="Arial"/>
          <w:b/>
          <w:sz w:val="24"/>
          <w:szCs w:val="28"/>
        </w:rPr>
        <w:t xml:space="preserve"> voi testimoniate e approvate le opere dei vostri padri: essi li uccisero e voi costruite. </w:t>
      </w:r>
      <w:r w:rsidR="006E1E6B" w:rsidRPr="0036170F">
        <w:rPr>
          <w:rFonts w:ascii="Arial" w:hAnsi="Arial" w:cs="Arial"/>
          <w:b/>
          <w:sz w:val="24"/>
          <w:szCs w:val="28"/>
        </w:rPr>
        <w:t>Per</w:t>
      </w:r>
      <w:r w:rsidRPr="0036170F">
        <w:rPr>
          <w:rFonts w:ascii="Arial" w:hAnsi="Arial" w:cs="Arial"/>
          <w:b/>
          <w:sz w:val="24"/>
          <w:szCs w:val="28"/>
        </w:rPr>
        <w:t xml:space="preserve"> questo la sapienza di Dio ha detto: “Manderò loro profeti e apostoli ed essi li uccideranno e perseguiteranno”, </w:t>
      </w:r>
      <w:r w:rsidR="006E1E6B" w:rsidRPr="0036170F">
        <w:rPr>
          <w:rFonts w:ascii="Arial" w:hAnsi="Arial" w:cs="Arial"/>
          <w:b/>
          <w:sz w:val="24"/>
          <w:szCs w:val="28"/>
        </w:rPr>
        <w:t>perché</w:t>
      </w:r>
      <w:r w:rsidRPr="0036170F">
        <w:rPr>
          <w:rFonts w:ascii="Arial" w:hAnsi="Arial" w:cs="Arial"/>
          <w:b/>
          <w:sz w:val="24"/>
          <w:szCs w:val="28"/>
        </w:rPr>
        <w:t xml:space="preserve"> a questa generazione sia chiesto conto del sangue di tutti i profeti, versato fin dall’inizio del mondo: </w:t>
      </w:r>
      <w:r w:rsidR="006E1E6B" w:rsidRPr="0036170F">
        <w:rPr>
          <w:rFonts w:ascii="Arial" w:hAnsi="Arial" w:cs="Arial"/>
          <w:b/>
          <w:sz w:val="24"/>
          <w:szCs w:val="28"/>
        </w:rPr>
        <w:t>dal</w:t>
      </w:r>
      <w:r w:rsidRPr="0036170F">
        <w:rPr>
          <w:rFonts w:ascii="Arial" w:hAnsi="Arial" w:cs="Arial"/>
          <w:b/>
          <w:sz w:val="24"/>
          <w:szCs w:val="28"/>
        </w:rPr>
        <w:t xml:space="preserve"> sangue di Abele fino al sangue di Zaccaria, che fu ucciso tra l’altare e il santuario. Sì, io vi dico, ne sarà chiesto conto a questa generazione. </w:t>
      </w:r>
      <w:r w:rsidR="006E1E6B" w:rsidRPr="0036170F">
        <w:rPr>
          <w:rFonts w:ascii="Arial" w:hAnsi="Arial" w:cs="Arial"/>
          <w:b/>
          <w:sz w:val="24"/>
          <w:szCs w:val="28"/>
        </w:rPr>
        <w:t>Guai</w:t>
      </w:r>
      <w:r w:rsidRPr="0036170F">
        <w:rPr>
          <w:rFonts w:ascii="Arial" w:hAnsi="Arial" w:cs="Arial"/>
          <w:b/>
          <w:sz w:val="24"/>
          <w:szCs w:val="28"/>
        </w:rPr>
        <w:t xml:space="preserve"> a voi, dottori della Legge, che avete portato via la chiave della conoscenza; voi non siete entrati, e a quelli che volevan</w:t>
      </w:r>
      <w:r>
        <w:rPr>
          <w:rFonts w:ascii="Arial" w:hAnsi="Arial" w:cs="Arial"/>
          <w:b/>
          <w:sz w:val="24"/>
          <w:szCs w:val="28"/>
        </w:rPr>
        <w:t xml:space="preserve">o entrare voi l’avete impedito» (Lc 11,45-52). Quando il proprio cuore viene elevato a unico metro di verità e di giustizia, tutta la Parola di Dio viene ridotta a menzogna e ogni menzogna degli uomini viene elevata a purissima verità di Dio. È questa la malvagità del cuore che oggi Gesù rivela e manifesta. Un cuore malvagio è capace di qualsiasi cosa. </w:t>
      </w:r>
      <w:r w:rsidR="006E1E6B">
        <w:rPr>
          <w:rFonts w:ascii="Arial" w:hAnsi="Arial" w:cs="Arial"/>
          <w:b/>
          <w:sz w:val="24"/>
          <w:szCs w:val="28"/>
        </w:rPr>
        <w:t xml:space="preserve">Un cuore malvagio si nutre solo di odio contro la verità. Più odia la verità e più rimane affamato e </w:t>
      </w:r>
      <w:r w:rsidR="00786A19">
        <w:rPr>
          <w:rFonts w:ascii="Arial" w:hAnsi="Arial" w:cs="Arial"/>
          <w:b/>
          <w:sz w:val="24"/>
          <w:szCs w:val="28"/>
        </w:rPr>
        <w:t>più deve odiare con un odio che mai si placa.</w:t>
      </w:r>
    </w:p>
    <w:p w:rsidR="006E1E6B" w:rsidRDefault="006E1E6B" w:rsidP="0098765B">
      <w:pPr>
        <w:jc w:val="both"/>
        <w:rPr>
          <w:rFonts w:ascii="Arial" w:hAnsi="Arial" w:cs="Arial"/>
          <w:b/>
          <w:sz w:val="24"/>
          <w:szCs w:val="28"/>
        </w:rPr>
      </w:pPr>
      <w:r>
        <w:rPr>
          <w:rFonts w:ascii="Arial" w:hAnsi="Arial" w:cs="Arial"/>
          <w:b/>
          <w:sz w:val="24"/>
          <w:szCs w:val="28"/>
        </w:rPr>
        <w:t xml:space="preserve">Madre di Dio, facci dal cuore puro. Ameremo la verità. La difenderemo. </w:t>
      </w:r>
    </w:p>
    <w:p w:rsidR="00600DCD" w:rsidRDefault="00600DCD">
      <w:pPr>
        <w:jc w:val="both"/>
        <w:rPr>
          <w:rFonts w:ascii="Arial" w:hAnsi="Arial" w:cs="Arial"/>
          <w:b/>
          <w:sz w:val="24"/>
          <w:szCs w:val="28"/>
        </w:rPr>
      </w:pPr>
    </w:p>
    <w:sectPr w:rsidR="00600DC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383" w:rsidRDefault="00CA1383" w:rsidP="00087278">
      <w:pPr>
        <w:spacing w:after="0" w:line="240" w:lineRule="auto"/>
      </w:pPr>
      <w:r>
        <w:separator/>
      </w:r>
    </w:p>
  </w:endnote>
  <w:endnote w:type="continuationSeparator" w:id="0">
    <w:p w:rsidR="00CA1383" w:rsidRDefault="00CA138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D5C8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383" w:rsidRDefault="00CA1383" w:rsidP="00087278">
      <w:pPr>
        <w:spacing w:after="0" w:line="240" w:lineRule="auto"/>
      </w:pPr>
      <w:r>
        <w:separator/>
      </w:r>
    </w:p>
  </w:footnote>
  <w:footnote w:type="continuationSeparator" w:id="0">
    <w:p w:rsidR="00CA1383" w:rsidRDefault="00CA138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C52"/>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5B5"/>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6"/>
    <w:rsid w:val="000D562F"/>
    <w:rsid w:val="000E12D7"/>
    <w:rsid w:val="000E12E5"/>
    <w:rsid w:val="000E1311"/>
    <w:rsid w:val="000E2113"/>
    <w:rsid w:val="000E28C3"/>
    <w:rsid w:val="000E4419"/>
    <w:rsid w:val="000F036C"/>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1BF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247A"/>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1560"/>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D88"/>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5854"/>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70F"/>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1C42"/>
    <w:rsid w:val="003F2267"/>
    <w:rsid w:val="003F2F0A"/>
    <w:rsid w:val="003F670A"/>
    <w:rsid w:val="003F693C"/>
    <w:rsid w:val="003F7DDD"/>
    <w:rsid w:val="00401403"/>
    <w:rsid w:val="00404AD7"/>
    <w:rsid w:val="00405012"/>
    <w:rsid w:val="0040539A"/>
    <w:rsid w:val="00405B81"/>
    <w:rsid w:val="00405F51"/>
    <w:rsid w:val="0040668B"/>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1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96DEF"/>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336D"/>
    <w:rsid w:val="004C434F"/>
    <w:rsid w:val="004C50AD"/>
    <w:rsid w:val="004C7D71"/>
    <w:rsid w:val="004D1500"/>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6174"/>
    <w:rsid w:val="005F6B20"/>
    <w:rsid w:val="00600DCD"/>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1E6B"/>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6A19"/>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564D"/>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155B"/>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708F"/>
    <w:rsid w:val="0097131A"/>
    <w:rsid w:val="009720DC"/>
    <w:rsid w:val="0097292D"/>
    <w:rsid w:val="009741A5"/>
    <w:rsid w:val="00976FF1"/>
    <w:rsid w:val="00977F3B"/>
    <w:rsid w:val="0098029A"/>
    <w:rsid w:val="00980F4B"/>
    <w:rsid w:val="00981865"/>
    <w:rsid w:val="009848A3"/>
    <w:rsid w:val="0098568B"/>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5C82"/>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73"/>
    <w:rsid w:val="00B45E9C"/>
    <w:rsid w:val="00B462A1"/>
    <w:rsid w:val="00B46A1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6F06"/>
    <w:rsid w:val="00BB725F"/>
    <w:rsid w:val="00BB7FB0"/>
    <w:rsid w:val="00BC1A50"/>
    <w:rsid w:val="00BD27AB"/>
    <w:rsid w:val="00BD4FC8"/>
    <w:rsid w:val="00BD5D9B"/>
    <w:rsid w:val="00BE0D0B"/>
    <w:rsid w:val="00BE0E33"/>
    <w:rsid w:val="00BE0E69"/>
    <w:rsid w:val="00BE1B38"/>
    <w:rsid w:val="00BE3E71"/>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CA2"/>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383"/>
    <w:rsid w:val="00CA1CD3"/>
    <w:rsid w:val="00CA4918"/>
    <w:rsid w:val="00CA5CB7"/>
    <w:rsid w:val="00CB057D"/>
    <w:rsid w:val="00CB1185"/>
    <w:rsid w:val="00CB430A"/>
    <w:rsid w:val="00CB4B43"/>
    <w:rsid w:val="00CB6B95"/>
    <w:rsid w:val="00CC0EF8"/>
    <w:rsid w:val="00CC1047"/>
    <w:rsid w:val="00CC5FA6"/>
    <w:rsid w:val="00CC75C3"/>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76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7F21"/>
    <w:rsid w:val="00D8207F"/>
    <w:rsid w:val="00D83263"/>
    <w:rsid w:val="00D83268"/>
    <w:rsid w:val="00D842CE"/>
    <w:rsid w:val="00D864B3"/>
    <w:rsid w:val="00D869E6"/>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4782"/>
    <w:rsid w:val="00DD5E34"/>
    <w:rsid w:val="00DD6FB2"/>
    <w:rsid w:val="00DD7DA6"/>
    <w:rsid w:val="00DE08DA"/>
    <w:rsid w:val="00DE300E"/>
    <w:rsid w:val="00DE4196"/>
    <w:rsid w:val="00DE51FF"/>
    <w:rsid w:val="00DE5489"/>
    <w:rsid w:val="00DE5AFD"/>
    <w:rsid w:val="00DE6737"/>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065"/>
    <w:rsid w:val="00F50597"/>
    <w:rsid w:val="00F50FC5"/>
    <w:rsid w:val="00F514FC"/>
    <w:rsid w:val="00F53D52"/>
    <w:rsid w:val="00F57767"/>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03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F9F77-C956-4396-B315-DB29EA0F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1523</Words>
  <Characters>7016</Characters>
  <Application>Microsoft Office Word</Application>
  <DocSecurity>4</DocSecurity>
  <Lines>120</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